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9d7b0ae064e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TOMAS TYSSEBOTN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Norheimsund,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TOMAS TYSSEBOTN AS</w:t>
      </w:r>
    </w:p>
    <w:sectPr>
      <w:headerReference xmlns:r="http://schemas.openxmlformats.org/officeDocument/2006/relationships" w:type="default" r:id="Reebe6176507a4da3"/>
      <w:footerReference xmlns:r="http://schemas.openxmlformats.org/officeDocument/2006/relationships" w:type="default" r:id="R7131b918472647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TOMAS TYSSEBOTN AS   ·   Org.nr 918 474 021   ·   Vikøyvegen 372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TOMAS TYSSEBOTN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be6176507a4da3" /><Relationship Type="http://schemas.openxmlformats.org/officeDocument/2006/relationships/footer" Target="/word/footer1.xml" Id="R7131b918472647e6" /></Relationships>
</file>