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3e259124fe4b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NORDKAPP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NORDKAPP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fa4469daf94747"/>
      <w:footerReference xmlns:r="http://schemas.openxmlformats.org/officeDocument/2006/relationships" w:type="default" r:id="R548056037dc04d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NORDKAPP GROUP AS   ·   Org.nr 918 455 809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NORDKAPP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fa4469daf94747" /><Relationship Type="http://schemas.openxmlformats.org/officeDocument/2006/relationships/footer" Target="/word/footer1.xml" Id="R548056037dc04d01" /></Relationships>
</file>