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287fc60b6d44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KALVE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Bakkasund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Bakkasund,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KALVE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32bfc4f129486e"/>
      <w:footerReference xmlns:r="http://schemas.openxmlformats.org/officeDocument/2006/relationships" w:type="default" r:id="R1d3d95d8773e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KALVE MASKIN AS   ·   Org.nr 918 444 599   ·   Kalve 159   ·   5385 BAKKASUND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KALVE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2bfc4f129486e" /><Relationship Type="http://schemas.openxmlformats.org/officeDocument/2006/relationships/footer" Target="/word/footer1.xml" Id="R1d3d95d8773e4cf6" /></Relationships>
</file>