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f66bc58d240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HÅRSTAD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HÅRSTAD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c562ee6368442e"/>
      <w:footerReference xmlns:r="http://schemas.openxmlformats.org/officeDocument/2006/relationships" w:type="default" r:id="R585d6f66aaff49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HÅRSTAD ENTREPRENØR AS   ·   Org.nr 918 401 482   ·   Drammensvegen 55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HÅRSTAD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562ee6368442e" /><Relationship Type="http://schemas.openxmlformats.org/officeDocument/2006/relationships/footer" Target="/word/footer1.xml" Id="R585d6f66aaff494b" /></Relationships>
</file>