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f3b151c5040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HÅNDVERKER ULF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HÅNDVERKER ULF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d160ff946743bd"/>
      <w:footerReference xmlns:r="http://schemas.openxmlformats.org/officeDocument/2006/relationships" w:type="default" r:id="R8cbecea15c4241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HÅNDVERKER ULF ERIKSEN AS   ·   Org.nr 918 375 813   ·   Hamborgveien 12   ·   1440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HÅNDVERKER ULF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d160ff946743bd" /><Relationship Type="http://schemas.openxmlformats.org/officeDocument/2006/relationships/footer" Target="/word/footer1.xml" Id="R8cbecea15c42416d" /></Relationships>
</file>