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1255df77ab4e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3d8e2e7662471c"/>
      <w:footerReference xmlns:r="http://schemas.openxmlformats.org/officeDocument/2006/relationships" w:type="default" r:id="R20aaba8ae4084f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LIR HOLDING AS   ·   Org.nr 918 325 271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3d8e2e7662471c" /><Relationship Type="http://schemas.openxmlformats.org/officeDocument/2006/relationships/footer" Target="/word/footer1.xml" Id="R20aaba8ae4084f51" /></Relationships>
</file>