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f9bf2aab9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FJELLHEIM RØRLEGGERMESTER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FJELLHEIM RØRLEGGERMESTER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3aed81bc24db9"/>
      <w:footerReference xmlns:r="http://schemas.openxmlformats.org/officeDocument/2006/relationships" w:type="default" r:id="R1ddc861a0cd9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FJELLHEIM RØRLEGGERMESTER AS   ·   Org.nr 918 318 917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FJELLHEIM RØRLEGGERMESTER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3aed81bc24db9" /><Relationship Type="http://schemas.openxmlformats.org/officeDocument/2006/relationships/footer" Target="/word/footer1.xml" Id="R1ddc861a0cd943e2" /></Relationships>
</file>