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ff2b056974d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STANDARD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74e9b0bf020a4d28"/>
      <w:footerReference xmlns:r="http://schemas.openxmlformats.org/officeDocument/2006/relationships" w:type="default" r:id="Rbcc4e484026e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9b0bf020a4d28" /><Relationship Type="http://schemas.openxmlformats.org/officeDocument/2006/relationships/footer" Target="/word/footer1.xml" Id="Rbcc4e484026e4e1a" /></Relationships>
</file>