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ef667eb3f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FANTOFTVEGEN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FANTOFTVEGEN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171121f546418d"/>
      <w:footerReference xmlns:r="http://schemas.openxmlformats.org/officeDocument/2006/relationships" w:type="default" r:id="Rf67784ef082f46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FANTOFTVEGEN 2 AS   ·   Org.nr 918 176 764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FANTOFTVEGEN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71121f546418d" /><Relationship Type="http://schemas.openxmlformats.org/officeDocument/2006/relationships/footer" Target="/word/footer1.xml" Id="Rf67784ef082f469c" /></Relationships>
</file>