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d861f836e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3be9f56e24a0a"/>
      <w:footerReference xmlns:r="http://schemas.openxmlformats.org/officeDocument/2006/relationships" w:type="default" r:id="Rab6ff12d96e2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CAMANI AS   ·   Org.nr 918 144 021   ·   Lensmann Hiorths allé 18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3be9f56e24a0a" /><Relationship Type="http://schemas.openxmlformats.org/officeDocument/2006/relationships/footer" Target="/word/footer1.xml" Id="Rab6ff12d96e24666" /></Relationships>
</file>