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994a412b5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SIRKEL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SIRKEL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0b5850439430a"/>
      <w:footerReference xmlns:r="http://schemas.openxmlformats.org/officeDocument/2006/relationships" w:type="default" r:id="R8751cd17f4e9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SIRKEL GLASS AS   ·   Org.nr 918 102 434   ·   Karenslyst allé 9B   ·   0278 OSLO   ·   Tlf. 21 04 28 40   ·   sirkel@sirkel.no   ·   www.sirkel.no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SIRKEL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0b5850439430a" /><Relationship Type="http://schemas.openxmlformats.org/officeDocument/2006/relationships/footer" Target="/word/footer1.xml" Id="R8751cd17f4e94bdc" /></Relationships>
</file>