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3e3066b69b45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GUNNAR W TAKSERING &amp;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Homborsund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Homborsund,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GUNNAR W TAKSERING &amp;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a1a7feb8a74bc6"/>
      <w:footerReference xmlns:r="http://schemas.openxmlformats.org/officeDocument/2006/relationships" w:type="default" r:id="R1a08776b482b46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GUNNAR W TAKSERING &amp; EIENDOM AS   ·   Org.nr 918 059 342   ·   Ospelia s. 41   ·   4888 HOMBORSUND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GUNNAR W TAKSERING &amp;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a1a7feb8a74bc6" /><Relationship Type="http://schemas.openxmlformats.org/officeDocument/2006/relationships/footer" Target="/word/footer1.xml" Id="R1a08776b482b46c5" /></Relationships>
</file>