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8730c25f0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397e925c20964975"/>
      <w:footerReference xmlns:r="http://schemas.openxmlformats.org/officeDocument/2006/relationships" w:type="default" r:id="R58f73daec6c1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e925c20964975" /><Relationship Type="http://schemas.openxmlformats.org/officeDocument/2006/relationships/footer" Target="/word/footer1.xml" Id="R58f73daec6c14b40" /></Relationships>
</file>