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680b76bdd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E6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d68d6d7afbd74416"/>
      <w:footerReference xmlns:r="http://schemas.openxmlformats.org/officeDocument/2006/relationships" w:type="default" r:id="Ra137cc137a74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d6d7afbd74416" /><Relationship Type="http://schemas.openxmlformats.org/officeDocument/2006/relationships/footer" Target="/word/footer1.xml" Id="Ra137cc137a74442f" /></Relationships>
</file>