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490360875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ADWA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ADWA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217832af24a94"/>
      <w:footerReference xmlns:r="http://schemas.openxmlformats.org/officeDocument/2006/relationships" w:type="default" r:id="Re6e4d466964b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ADWA TRANSPORT AS   ·   Org.nr 917 870 551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ADWA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217832af24a94" /><Relationship Type="http://schemas.openxmlformats.org/officeDocument/2006/relationships/footer" Target="/word/footer1.xml" Id="Re6e4d466964b409c" /></Relationships>
</file>