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2f73fc801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AUTOMASJON &amp;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AUTOMASJON &amp;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ee11d95ae45cc"/>
      <w:footerReference xmlns:r="http://schemas.openxmlformats.org/officeDocument/2006/relationships" w:type="default" r:id="R85f36566c734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AUTOMASJON &amp; SIKKERHET AS   ·   Org.nr 917 859 736   ·   Skipperveien 16   ·   3150 TOLVSRØD   ·   Tlf. 33 01 52 20   ·   post@automasjonsikkerhet.no   ·   www.automasjonsikkerhet.no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AUTOMASJON &amp;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ee11d95ae45cc" /><Relationship Type="http://schemas.openxmlformats.org/officeDocument/2006/relationships/footer" Target="/word/footer1.xml" Id="R85f36566c7344b50" /></Relationships>
</file>