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5c4b28af0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COAST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COAST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635cd9ed6e41fb"/>
      <w:footerReference xmlns:r="http://schemas.openxmlformats.org/officeDocument/2006/relationships" w:type="default" r:id="R6285a346f158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COAST INVEST HOLDING AS   ·   Org.nr 917 853 002   ·   Kokstadflaten 30   ·   5257 KOKSTAD   ·   Tlf. 55 52 70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COAST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35cd9ed6e41fb" /><Relationship Type="http://schemas.openxmlformats.org/officeDocument/2006/relationships/footer" Target="/word/footer1.xml" Id="R6285a346f1584c84" /></Relationships>
</file>