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5a344d56944c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MSM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MSM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d3b647f0a04c43"/>
      <w:footerReference xmlns:r="http://schemas.openxmlformats.org/officeDocument/2006/relationships" w:type="default" r:id="R61f772f0e3044b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MSM INVEST AS   ·   Org.nr 917 840 296   ·   Kløvervegen 11B   ·   3929 PORSGRUNN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d3b647f0a04c43" /><Relationship Type="http://schemas.openxmlformats.org/officeDocument/2006/relationships/footer" Target="/word/footer1.xml" Id="R61f772f0e3044b7e" /></Relationships>
</file>