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a0b18b62de4ee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INSIGNIS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INSIGNIS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5677ea45f134e2a"/>
      <w:footerReference xmlns:r="http://schemas.openxmlformats.org/officeDocument/2006/relationships" w:type="default" r:id="R4cfb72631dcb435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INSIGNIS AS   ·   Org.nr 917 835 810   ·   Sandakerveien 138   ·   0484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INSIGNIS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5677ea45f134e2a" /><Relationship Type="http://schemas.openxmlformats.org/officeDocument/2006/relationships/footer" Target="/word/footer1.xml" Id="R4cfb72631dcb435e" /></Relationships>
</file>