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0cd9f1e77d46b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Lampeland,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ASKER HUS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ASKER HUS AS</w:t>
      </w:r>
    </w:p>
    <w:sectPr>
      <w:headerReference xmlns:r="http://schemas.openxmlformats.org/officeDocument/2006/relationships" w:type="default" r:id="R8554f0bb8c934d83"/>
      <w:footerReference xmlns:r="http://schemas.openxmlformats.org/officeDocument/2006/relationships" w:type="default" r:id="Rfa423c1d7c5b47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HUS AS   ·   Org.nr 917 825 521   ·   Numedalsvegen 2278   ·   3623 LAMPELAND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54f0bb8c934d83" /><Relationship Type="http://schemas.openxmlformats.org/officeDocument/2006/relationships/footer" Target="/word/footer1.xml" Id="Rfa423c1d7c5b47bd" /></Relationships>
</file>