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755f7e408e47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ASKER 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Lampeland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Lampeland,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ASKER 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1f3755e74d4976"/>
      <w:footerReference xmlns:r="http://schemas.openxmlformats.org/officeDocument/2006/relationships" w:type="default" r:id="R278f368e25804e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HUS AS   ·   Org.nr 917 825 521   ·   Numedalsvegen 2278   ·   3623 LAMPELAND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1f3755e74d4976" /><Relationship Type="http://schemas.openxmlformats.org/officeDocument/2006/relationships/footer" Target="/word/footer1.xml" Id="R278f368e25804ed8" /></Relationships>
</file>