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a358429cb8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PHILIPSON VIN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PHILIPSON VIN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b074ba2b04866"/>
      <w:footerReference xmlns:r="http://schemas.openxmlformats.org/officeDocument/2006/relationships" w:type="default" r:id="Ra1cee1a104b74c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PHILIPSON VIN NORGE AS   ·   Org.nr 917 815 801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PHILIPSON VIN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b074ba2b04866" /><Relationship Type="http://schemas.openxmlformats.org/officeDocument/2006/relationships/footer" Target="/word/footer1.xml" Id="Ra1cee1a104b74c45" /></Relationships>
</file>