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f266f3a4c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25762899b4ba8"/>
      <w:footerReference xmlns:r="http://schemas.openxmlformats.org/officeDocument/2006/relationships" w:type="default" r:id="Ra9d7b914356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25762899b4ba8" /><Relationship Type="http://schemas.openxmlformats.org/officeDocument/2006/relationships/footer" Target="/word/footer1.xml" Id="Ra9d7b914356f492a" /></Relationships>
</file>