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8925044d9b43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SPORTSHENGERN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SPORTSHENGERN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6809c369e24f25"/>
      <w:footerReference xmlns:r="http://schemas.openxmlformats.org/officeDocument/2006/relationships" w:type="default" r:id="Ra28ef98a04ca41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SPORTSHENGERN AS   ·   Org.nr 917 539 367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SPORTSHENGERN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6809c369e24f25" /><Relationship Type="http://schemas.openxmlformats.org/officeDocument/2006/relationships/footer" Target="/word/footer1.xml" Id="Ra28ef98a04ca4179" /></Relationships>
</file>