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7895a9e9bb4a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GYLDENSTJERNE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GYLDENSTJERNE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c63d73c61341bf"/>
      <w:footerReference xmlns:r="http://schemas.openxmlformats.org/officeDocument/2006/relationships" w:type="default" r:id="R2a8fa0868a4148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GYLDENSTJERNE AS   ·   Org.nr 917 409 013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GYLDENSTJERNE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c63d73c61341bf" /><Relationship Type="http://schemas.openxmlformats.org/officeDocument/2006/relationships/footer" Target="/word/footer1.xml" Id="R2a8fa0868a41482f" /></Relationships>
</file>