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43cdd6466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ce3dc2f4847e8"/>
      <w:footerReference xmlns:r="http://schemas.openxmlformats.org/officeDocument/2006/relationships" w:type="default" r:id="R004ac4dcdfcb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NAVICO HOLDING AS   ·   Org.nr 917 404 208   ·   Olav Brunborgs vei 6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ce3dc2f4847e8" /><Relationship Type="http://schemas.openxmlformats.org/officeDocument/2006/relationships/footer" Target="/word/footer1.xml" Id="R004ac4dcdfcb4461" /></Relationships>
</file>