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ed7a2a63c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SKOGHEIM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SKOGHEIM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58b99d61c413a"/>
      <w:footerReference xmlns:r="http://schemas.openxmlformats.org/officeDocument/2006/relationships" w:type="default" r:id="R2f5b52e36caf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SKOGHEIM AS   ·   Org.nr 917 378 754   ·   Gugarden, Utgardsvegen 152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SKOGHEIM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58b99d61c413a" /><Relationship Type="http://schemas.openxmlformats.org/officeDocument/2006/relationships/footer" Target="/word/footer1.xml" Id="R2f5b52e36caf400f" /></Relationships>
</file>