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848c83c17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SØNNERVIK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SØNNERVIK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7d5095d6c440e"/>
      <w:footerReference xmlns:r="http://schemas.openxmlformats.org/officeDocument/2006/relationships" w:type="default" r:id="R175486b1edba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SØNNERVIK AS   ·   Org.nr 917 367 116   ·   Øyrane 3A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SØNNERVIK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7d5095d6c440e" /><Relationship Type="http://schemas.openxmlformats.org/officeDocument/2006/relationships/footer" Target="/word/footer1.xml" Id="R175486b1edba49df" /></Relationships>
</file>