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1671e4f082d4b4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TRYGGS HAGE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TRYGGS HAGE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f75872a355f4bd8"/>
      <w:footerReference xmlns:r="http://schemas.openxmlformats.org/officeDocument/2006/relationships" w:type="default" r:id="R4b4d0e54e6324fa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TRYGGS HAGE AS   ·   Org.nr 917 350 809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TRYGGS HAGE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f75872a355f4bd8" /><Relationship Type="http://schemas.openxmlformats.org/officeDocument/2006/relationships/footer" Target="/word/footer1.xml" Id="R4b4d0e54e6324fa4" /></Relationships>
</file>