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63aeb1baa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OPPONENS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OPPONENS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664ae00c2240d7"/>
      <w:footerReference xmlns:r="http://schemas.openxmlformats.org/officeDocument/2006/relationships" w:type="default" r:id="Rd0224108f9c8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OPPONENS AS   ·   Org.nr 917 236 607   ·   Løkkaskogen 4D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OPPONENS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64ae00c2240d7" /><Relationship Type="http://schemas.openxmlformats.org/officeDocument/2006/relationships/footer" Target="/word/footer1.xml" Id="Rd0224108f9c84597" /></Relationships>
</file>