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3570455b1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dc81d313484503"/>
      <w:footerReference xmlns:r="http://schemas.openxmlformats.org/officeDocument/2006/relationships" w:type="default" r:id="Rbcb4b9710740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BKS VVS AS   ·   Org.nr 917 226 296   ·   Idrettsvegen 111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c81d313484503" /><Relationship Type="http://schemas.openxmlformats.org/officeDocument/2006/relationships/footer" Target="/word/footer1.xml" Id="Rbcb4b97107404568" /></Relationships>
</file>