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712fc26bd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DOVRE BYGG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DOVRE BYGG ENTREPRENØR AS</w:t>
      </w:r>
    </w:p>
    <w:sectPr>
      <w:headerReference xmlns:r="http://schemas.openxmlformats.org/officeDocument/2006/relationships" w:type="default" r:id="R1abb73fda2c044e6"/>
      <w:footerReference xmlns:r="http://schemas.openxmlformats.org/officeDocument/2006/relationships" w:type="default" r:id="R5d74b0c4cf24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b73fda2c044e6" /><Relationship Type="http://schemas.openxmlformats.org/officeDocument/2006/relationships/footer" Target="/word/footer1.xml" Id="R5d74b0c4cf24429d" /></Relationships>
</file>