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ad01bde91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TIDENS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TIDENS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97abf12964699"/>
      <w:footerReference xmlns:r="http://schemas.openxmlformats.org/officeDocument/2006/relationships" w:type="default" r:id="Rf50b6236d605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97abf12964699" /><Relationship Type="http://schemas.openxmlformats.org/officeDocument/2006/relationships/footer" Target="/word/footer1.xml" Id="Rf50b6236d6054e5b" /></Relationships>
</file>