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e941fc95f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2672989be42da"/>
      <w:footerReference xmlns:r="http://schemas.openxmlformats.org/officeDocument/2006/relationships" w:type="default" r:id="R330b2c7fdf85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2672989be42da" /><Relationship Type="http://schemas.openxmlformats.org/officeDocument/2006/relationships/footer" Target="/word/footer1.xml" Id="R330b2c7fdf854151" /></Relationships>
</file>