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b18979f0d48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3a115fa06542ef"/>
      <w:footerReference xmlns:r="http://schemas.openxmlformats.org/officeDocument/2006/relationships" w:type="default" r:id="Re9b2c2cdebfd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AULIN AS   ·   Org.nr 917 005 265   ·   Lian platå 27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a115fa06542ef" /><Relationship Type="http://schemas.openxmlformats.org/officeDocument/2006/relationships/footer" Target="/word/footer1.xml" Id="Re9b2c2cdebfd43db" /></Relationships>
</file>