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54404bc4c148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02bbe35ae24e75"/>
      <w:footerReference xmlns:r="http://schemas.openxmlformats.org/officeDocument/2006/relationships" w:type="default" r:id="Rc8f5374f582c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EIENDOMSSERVICE AS   ·   Org.nr 916 871 902   ·   Morholtåsen 14   ·   4886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02bbe35ae24e75" /><Relationship Type="http://schemas.openxmlformats.org/officeDocument/2006/relationships/footer" Target="/word/footer1.xml" Id="Rc8f5374f582c47e1" /></Relationships>
</file>