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989d1e76b445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HAMAR TEATER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HAMAR TEATER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a85ccd805a4054"/>
      <w:footerReference xmlns:r="http://schemas.openxmlformats.org/officeDocument/2006/relationships" w:type="default" r:id="R71ab47b1f3ef4d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HAMAR TEATER AS   ·   Org.nr 916 844 360   ·   Strandgata 23   ·   2317 HAMAR   ·   www.hamarteater.no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HAMAR TEATER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a85ccd805a4054" /><Relationship Type="http://schemas.openxmlformats.org/officeDocument/2006/relationships/footer" Target="/word/footer1.xml" Id="R71ab47b1f3ef4d04" /></Relationships>
</file>