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c6043435c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FROMRITOPPEN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FROMRITOPPEN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33ee48d734254"/>
      <w:footerReference xmlns:r="http://schemas.openxmlformats.org/officeDocument/2006/relationships" w:type="default" r:id="R3ed773b4d7e1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FROMRITOPPEN HOLDING AS   ·   Org.nr 916 808 399   ·   Skutlevika 1   ·   5314 KJERRGARDEN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FROMRITOPPEN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33ee48d734254" /><Relationship Type="http://schemas.openxmlformats.org/officeDocument/2006/relationships/footer" Target="/word/footer1.xml" Id="R3ed773b4d7e14219" /></Relationships>
</file>