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37bd5c0c454d7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RIKARD KAARBØ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Gardermoen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Gardermoen,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RIKARD KAARBØ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f2b182299374bd6"/>
      <w:footerReference xmlns:r="http://schemas.openxmlformats.org/officeDocument/2006/relationships" w:type="default" r:id="R145dd0a9b5b1481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RIKARD KAARBØ HOLDING AS   ·   Org.nr 916 796 595   ·   Gudrun Bjerkes veg 16   ·   2060 GARDERMOEN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RIKARD KAARBØ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f2b182299374bd6" /><Relationship Type="http://schemas.openxmlformats.org/officeDocument/2006/relationships/footer" Target="/word/footer1.xml" Id="R145dd0a9b5b1481b" /></Relationships>
</file>