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f8ba0ff7264a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LUXURYFIT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LUXURYFIT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1a1d44e1b741b0"/>
      <w:footerReference xmlns:r="http://schemas.openxmlformats.org/officeDocument/2006/relationships" w:type="default" r:id="R3362c6a9f5e5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LUXURYFIT AS   ·   Org.nr 916 740 484   ·   Iver Holters vei 4   ·   2013 SKJETTEN   ·   post@biabrazil.no   ·   www.luxuryfit.no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LUXURYFIT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a1d44e1b741b0" /><Relationship Type="http://schemas.openxmlformats.org/officeDocument/2006/relationships/footer" Target="/word/footer1.xml" Id="R3362c6a9f5e547e4" /></Relationships>
</file>