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8c9f1a7c943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SWOOP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SWOOP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31060f7ec9443c"/>
      <w:footerReference xmlns:r="http://schemas.openxmlformats.org/officeDocument/2006/relationships" w:type="default" r:id="Rae2c53b84d394b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1060f7ec9443c" /><Relationship Type="http://schemas.openxmlformats.org/officeDocument/2006/relationships/footer" Target="/word/footer1.xml" Id="Rae2c53b84d394b95" /></Relationships>
</file>