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18ff9762b94c7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SJÅHEIM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Flå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Flå,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SJÅHEIM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1e4da9dc2614520"/>
      <w:footerReference xmlns:r="http://schemas.openxmlformats.org/officeDocument/2006/relationships" w:type="default" r:id="Ra31995e51b414b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SJÅHEIM AS   ·   Org.nr 916 617 291   ·   c/o Mary Ann Gunnerud, Flatsjøvegen 25   ·   3539 FLÅ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SJÅHEIM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e4da9dc2614520" /><Relationship Type="http://schemas.openxmlformats.org/officeDocument/2006/relationships/footer" Target="/word/footer1.xml" Id="Ra31995e51b414b10" /></Relationships>
</file>