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eeac88eb04c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B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B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333700ac6c4f21"/>
      <w:footerReference xmlns:r="http://schemas.openxmlformats.org/officeDocument/2006/relationships" w:type="default" r:id="R3e715d41974a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B REKNESKAP AS   ·   Org.nr 916 598 416   ·   Bonangergata 6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B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33700ac6c4f21" /><Relationship Type="http://schemas.openxmlformats.org/officeDocument/2006/relationships/footer" Target="/word/footer1.xml" Id="R3e715d41974a4cc8" /></Relationships>
</file>