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ef66b157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SEJL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SEJL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58a145c944992"/>
      <w:footerReference xmlns:r="http://schemas.openxmlformats.org/officeDocument/2006/relationships" w:type="default" r:id="R1e2dd682f69e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SEJL AS   ·   Org.nr 916 558 430   ·   Stongafjellsbakken 25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SEJL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8a145c944992" /><Relationship Type="http://schemas.openxmlformats.org/officeDocument/2006/relationships/footer" Target="/word/footer1.xml" Id="R1e2dd682f69e4c3f" /></Relationships>
</file>