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eb3539506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BAURIG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BAURIG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cc15b9d7d4af7"/>
      <w:footerReference xmlns:r="http://schemas.openxmlformats.org/officeDocument/2006/relationships" w:type="default" r:id="Rf4bfdf92c15a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BAURIG AS   ·   Org.nr 916 370 253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BAURIG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cc15b9d7d4af7" /><Relationship Type="http://schemas.openxmlformats.org/officeDocument/2006/relationships/footer" Target="/word/footer1.xml" Id="Rf4bfdf92c15a4f5c" /></Relationships>
</file>