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aead860cd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SPA-ENERGY MANPOWER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SPA-ENERGY MANPOWER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3bbae6a02a410f"/>
      <w:footerReference xmlns:r="http://schemas.openxmlformats.org/officeDocument/2006/relationships" w:type="default" r:id="R558768fb3415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SPA-ENERGY MANPOWER AS   ·   Org.nr 916 341 849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SPA-ENERGY MANPOWER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bbae6a02a410f" /><Relationship Type="http://schemas.openxmlformats.org/officeDocument/2006/relationships/footer" Target="/word/footer1.xml" Id="R558768fb34154b7b" /></Relationships>
</file>