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ea924537a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7aa400c5be004da2"/>
      <w:footerReference xmlns:r="http://schemas.openxmlformats.org/officeDocument/2006/relationships" w:type="default" r:id="Rb02ec6089e0a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400c5be004da2" /><Relationship Type="http://schemas.openxmlformats.org/officeDocument/2006/relationships/footer" Target="/word/footer1.xml" Id="Rb02ec6089e0a46ee" /></Relationships>
</file>