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ca527740247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HEDMARK ELEMENTMONTASJE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HEDMARK ELEMENTMONTASJE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3d114a5b5c473d"/>
      <w:footerReference xmlns:r="http://schemas.openxmlformats.org/officeDocument/2006/relationships" w:type="default" r:id="R4e7af0e8e6e4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ELEMENTMONTASJE AS   ·   Org.nr 916 161 328   ·   Industrigata 4   ·   2406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ELEMENTMONTASJE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3d114a5b5c473d" /><Relationship Type="http://schemas.openxmlformats.org/officeDocument/2006/relationships/footer" Target="/word/footer1.xml" Id="R4e7af0e8e6e44165" /></Relationships>
</file>