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7b9e6c7ad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TOLLOFSEN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7fa1a7d67ff24f71"/>
      <w:footerReference xmlns:r="http://schemas.openxmlformats.org/officeDocument/2006/relationships" w:type="default" r:id="Rb138f170fbff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1a7d67ff24f71" /><Relationship Type="http://schemas.openxmlformats.org/officeDocument/2006/relationships/footer" Target="/word/footer1.xml" Id="Rb138f170fbff4a39" /></Relationships>
</file>