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8037fe2f8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DUGNAD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DUGNAD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22fdec297444f"/>
      <w:footerReference xmlns:r="http://schemas.openxmlformats.org/officeDocument/2006/relationships" w:type="default" r:id="R10d6f322cbed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DUGNAD AS   ·   Org.nr 916 155 085   ·   c/o Erlend A. Bolstad, Nordåsgrenda 172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DUGNAD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22fdec297444f" /><Relationship Type="http://schemas.openxmlformats.org/officeDocument/2006/relationships/footer" Target="/word/footer1.xml" Id="R10d6f322cbed4697" /></Relationships>
</file>